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E17" w:rsidRDefault="00C40E17" w:rsidP="00597D68">
      <w:bookmarkStart w:id="0" w:name="_GoBack"/>
      <w:bookmarkEnd w:id="0"/>
    </w:p>
    <w:p w:rsidR="00597D68" w:rsidRDefault="00597D68" w:rsidP="00597D68">
      <w:pPr>
        <w:tabs>
          <w:tab w:val="left" w:pos="5387"/>
        </w:tabs>
        <w:spacing w:after="0"/>
        <w:rPr>
          <w:rFonts w:eastAsia="Calibri"/>
          <w:b/>
          <w:bCs/>
        </w:rPr>
      </w:pPr>
      <w:r>
        <w:t>An die Schüler/innen und</w:t>
      </w:r>
      <w:r>
        <w:tab/>
      </w:r>
      <w:r w:rsidRPr="00F750C5">
        <w:rPr>
          <w:rFonts w:eastAsia="Calibri"/>
          <w:b/>
          <w:bCs/>
        </w:rPr>
        <w:t>Stadtverwaltung Dietenheim</w:t>
      </w:r>
    </w:p>
    <w:p w:rsidR="00597D68" w:rsidRDefault="00597D68" w:rsidP="00597D68">
      <w:pPr>
        <w:tabs>
          <w:tab w:val="left" w:pos="5387"/>
        </w:tabs>
        <w:spacing w:after="0"/>
        <w:rPr>
          <w:rFonts w:eastAsia="Calibri"/>
          <w:b/>
          <w:bCs/>
        </w:rPr>
      </w:pPr>
      <w:r>
        <w:t>Erziehungsberechtigten</w:t>
      </w:r>
      <w:r>
        <w:tab/>
        <w:t>Königstraße 63</w:t>
      </w:r>
    </w:p>
    <w:p w:rsidR="00597D68" w:rsidRDefault="00597D68" w:rsidP="00597D68">
      <w:pPr>
        <w:spacing w:after="0"/>
        <w:ind w:left="4248" w:firstLine="1139"/>
      </w:pPr>
      <w:r w:rsidRPr="00F750C5">
        <w:rPr>
          <w:rFonts w:eastAsia="Calibri"/>
        </w:rPr>
        <w:t>89165 Dietenheim</w:t>
      </w:r>
    </w:p>
    <w:p w:rsidR="00597D68" w:rsidRDefault="00597D68" w:rsidP="00FC185A">
      <w:pPr>
        <w:tabs>
          <w:tab w:val="left" w:pos="919"/>
          <w:tab w:val="left" w:pos="5387"/>
        </w:tabs>
        <w:spacing w:after="0" w:line="240" w:lineRule="auto"/>
        <w:rPr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:rsidR="00597D68" w:rsidRPr="00597D68" w:rsidRDefault="00597D68" w:rsidP="00597D68">
      <w:pPr>
        <w:tabs>
          <w:tab w:val="left" w:pos="919"/>
          <w:tab w:val="left" w:pos="5387"/>
        </w:tabs>
        <w:spacing w:after="0"/>
        <w:rPr>
          <w:b/>
        </w:rPr>
      </w:pPr>
      <w:r w:rsidRPr="00597D68">
        <w:rPr>
          <w:b/>
        </w:rPr>
        <w:t>Wichtig für Ihre Bestellung des Mittagessens in der Schulmensa</w:t>
      </w:r>
    </w:p>
    <w:p w:rsidR="00597D68" w:rsidRDefault="00597D68" w:rsidP="00597D68">
      <w:pPr>
        <w:tabs>
          <w:tab w:val="left" w:pos="919"/>
          <w:tab w:val="left" w:pos="5387"/>
        </w:tabs>
        <w:spacing w:after="0" w:line="240" w:lineRule="auto"/>
      </w:pPr>
    </w:p>
    <w:p w:rsidR="00597D68" w:rsidRPr="000B452B" w:rsidRDefault="00597D68" w:rsidP="000B452B">
      <w:pPr>
        <w:pStyle w:val="Listenabsatz"/>
        <w:numPr>
          <w:ilvl w:val="0"/>
          <w:numId w:val="2"/>
        </w:numPr>
        <w:tabs>
          <w:tab w:val="left" w:pos="919"/>
          <w:tab w:val="left" w:pos="5387"/>
        </w:tabs>
        <w:spacing w:after="0"/>
        <w:rPr>
          <w:rFonts w:cs="Arial"/>
          <w:color w:val="0070C0"/>
          <w:w w:val="90"/>
        </w:rPr>
      </w:pPr>
      <w:r w:rsidRPr="000B452B">
        <w:rPr>
          <w:b/>
        </w:rPr>
        <w:t>Login Mensa Max Link</w:t>
      </w:r>
      <w:r w:rsidRPr="000B452B">
        <w:rPr>
          <w:rFonts w:cs="Arial"/>
        </w:rPr>
        <w:t xml:space="preserve">: </w:t>
      </w:r>
      <w:hyperlink r:id="rId7" w:history="1">
        <w:r w:rsidRPr="000B452B">
          <w:rPr>
            <w:rStyle w:val="Hyperlink"/>
            <w:rFonts w:cs="Arial"/>
            <w:w w:val="90"/>
          </w:rPr>
          <w:t>https://mensamax.de/login</w:t>
        </w:r>
      </w:hyperlink>
    </w:p>
    <w:p w:rsidR="00597D68" w:rsidRPr="005A17EF" w:rsidRDefault="00597D68" w:rsidP="00597D68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autoSpaceDE w:val="0"/>
        <w:jc w:val="left"/>
        <w:rPr>
          <w:rFonts w:ascii="Arial" w:hAnsi="Arial" w:cs="Arial"/>
          <w:w w:val="90"/>
          <w:sz w:val="24"/>
          <w:szCs w:val="24"/>
        </w:rPr>
      </w:pPr>
      <w:r w:rsidRPr="005A17EF">
        <w:rPr>
          <w:rFonts w:ascii="Arial" w:hAnsi="Arial" w:cs="Arial"/>
          <w:w w:val="90"/>
          <w:sz w:val="24"/>
          <w:szCs w:val="24"/>
        </w:rPr>
        <w:t>Das Projekt lautet:</w:t>
      </w:r>
      <w:r w:rsidRPr="005A17EF">
        <w:rPr>
          <w:rFonts w:ascii="Arial" w:hAnsi="Arial" w:cs="Arial"/>
          <w:b/>
          <w:w w:val="90"/>
          <w:sz w:val="24"/>
          <w:szCs w:val="24"/>
        </w:rPr>
        <w:tab/>
        <w:t>UL2452</w:t>
      </w:r>
      <w:r w:rsidRPr="005A17EF">
        <w:rPr>
          <w:rFonts w:ascii="Arial" w:hAnsi="Arial" w:cs="Arial"/>
          <w:b/>
          <w:w w:val="90"/>
          <w:sz w:val="24"/>
          <w:szCs w:val="24"/>
        </w:rPr>
        <w:br/>
      </w:r>
      <w:r w:rsidRPr="005A17EF">
        <w:rPr>
          <w:rFonts w:ascii="Arial" w:hAnsi="Arial" w:cs="Arial"/>
          <w:w w:val="90"/>
          <w:sz w:val="24"/>
          <w:szCs w:val="24"/>
        </w:rPr>
        <w:t>Die Einrichtung lautet:</w:t>
      </w:r>
      <w:r w:rsidRPr="005A17EF">
        <w:rPr>
          <w:rFonts w:ascii="Arial" w:hAnsi="Arial" w:cs="Arial"/>
          <w:b/>
          <w:w w:val="90"/>
          <w:sz w:val="24"/>
          <w:szCs w:val="24"/>
        </w:rPr>
        <w:tab/>
        <w:t>Mensa Dietenheim</w:t>
      </w:r>
      <w:r w:rsidRPr="005A17EF">
        <w:rPr>
          <w:rFonts w:ascii="Arial" w:hAnsi="Arial" w:cs="Arial"/>
          <w:b/>
          <w:w w:val="90"/>
          <w:sz w:val="24"/>
          <w:szCs w:val="24"/>
        </w:rPr>
        <w:br/>
      </w:r>
      <w:r w:rsidRPr="005A17EF">
        <w:rPr>
          <w:rFonts w:ascii="Arial" w:hAnsi="Arial" w:cs="Arial"/>
          <w:w w:val="90"/>
          <w:sz w:val="24"/>
          <w:szCs w:val="24"/>
        </w:rPr>
        <w:t>Der Benutzername lautet:</w:t>
      </w:r>
      <w:r w:rsidRPr="005A17EF">
        <w:rPr>
          <w:rFonts w:ascii="Arial" w:hAnsi="Arial" w:cs="Arial"/>
          <w:b/>
          <w:w w:val="90"/>
          <w:sz w:val="24"/>
          <w:szCs w:val="24"/>
        </w:rPr>
        <w:tab/>
        <w:t>bereits erhalten</w:t>
      </w:r>
      <w:r w:rsidRPr="005A17EF">
        <w:rPr>
          <w:rFonts w:ascii="Arial" w:hAnsi="Arial" w:cs="Arial"/>
          <w:b/>
          <w:noProof/>
          <w:w w:val="90"/>
          <w:sz w:val="24"/>
          <w:szCs w:val="24"/>
        </w:rPr>
        <w:br/>
      </w:r>
      <w:r w:rsidRPr="005A17EF">
        <w:rPr>
          <w:rFonts w:ascii="Arial" w:hAnsi="Arial" w:cs="Arial"/>
          <w:w w:val="90"/>
          <w:sz w:val="24"/>
          <w:szCs w:val="24"/>
        </w:rPr>
        <w:t>Das Passwort lautet:</w:t>
      </w:r>
      <w:r w:rsidRPr="005A17EF">
        <w:rPr>
          <w:rFonts w:ascii="Arial" w:hAnsi="Arial" w:cs="Arial"/>
          <w:b/>
          <w:w w:val="90"/>
          <w:sz w:val="24"/>
          <w:szCs w:val="24"/>
        </w:rPr>
        <w:tab/>
      </w:r>
      <w:r w:rsidR="006B41A6">
        <w:rPr>
          <w:rFonts w:ascii="Arial" w:hAnsi="Arial" w:cs="Arial"/>
          <w:b/>
          <w:w w:val="90"/>
          <w:sz w:val="24"/>
          <w:szCs w:val="24"/>
        </w:rPr>
        <w:t>selbst festlegen</w:t>
      </w:r>
    </w:p>
    <w:p w:rsidR="00597D68" w:rsidRDefault="00597D68" w:rsidP="00597D68">
      <w:pPr>
        <w:pStyle w:val="Textkrper"/>
        <w:rPr>
          <w:rFonts w:ascii="Arial" w:hAnsi="Arial" w:cs="Arial"/>
          <w:sz w:val="24"/>
          <w:szCs w:val="24"/>
        </w:rPr>
      </w:pPr>
      <w:r w:rsidRPr="00597D68">
        <w:rPr>
          <w:rFonts w:ascii="Arial" w:hAnsi="Arial" w:cs="Arial"/>
          <w:sz w:val="24"/>
          <w:szCs w:val="24"/>
        </w:rPr>
        <w:t>Sollten Sie Ihr Passwort</w:t>
      </w:r>
      <w:r w:rsidR="000B452B">
        <w:rPr>
          <w:rFonts w:ascii="Arial" w:hAnsi="Arial" w:cs="Arial"/>
          <w:sz w:val="24"/>
          <w:szCs w:val="24"/>
        </w:rPr>
        <w:t xml:space="preserve"> vergessen, oder waren</w:t>
      </w:r>
      <w:r w:rsidRPr="00597D68">
        <w:rPr>
          <w:rFonts w:ascii="Arial" w:hAnsi="Arial" w:cs="Arial"/>
          <w:sz w:val="24"/>
          <w:szCs w:val="24"/>
        </w:rPr>
        <w:t xml:space="preserve"> bisher noch nicht angemeldet, </w:t>
      </w:r>
      <w:r w:rsidR="000B452B">
        <w:rPr>
          <w:rFonts w:ascii="Arial" w:hAnsi="Arial" w:cs="Arial"/>
          <w:sz w:val="24"/>
          <w:szCs w:val="24"/>
        </w:rPr>
        <w:t xml:space="preserve">melden </w:t>
      </w:r>
      <w:r w:rsidRPr="00597D68">
        <w:rPr>
          <w:rFonts w:ascii="Arial" w:hAnsi="Arial" w:cs="Arial"/>
          <w:sz w:val="24"/>
          <w:szCs w:val="24"/>
        </w:rPr>
        <w:t>Sie sich</w:t>
      </w:r>
      <w:r w:rsidR="000B452B">
        <w:rPr>
          <w:rFonts w:ascii="Arial" w:hAnsi="Arial" w:cs="Arial"/>
          <w:sz w:val="24"/>
          <w:szCs w:val="24"/>
        </w:rPr>
        <w:t xml:space="preserve"> bei</w:t>
      </w:r>
      <w:r w:rsidRPr="00597D68">
        <w:rPr>
          <w:rFonts w:ascii="Arial" w:hAnsi="Arial" w:cs="Arial"/>
          <w:sz w:val="24"/>
          <w:szCs w:val="24"/>
        </w:rPr>
        <w:t xml:space="preserve"> Frau Rottmann (</w:t>
      </w:r>
      <w:r w:rsidR="000B452B">
        <w:rPr>
          <w:rFonts w:ascii="Arial" w:hAnsi="Arial" w:cs="Arial"/>
          <w:sz w:val="24"/>
          <w:szCs w:val="24"/>
        </w:rPr>
        <w:t xml:space="preserve">Tel. </w:t>
      </w:r>
      <w:r w:rsidRPr="00597D68">
        <w:rPr>
          <w:rFonts w:ascii="Arial" w:hAnsi="Arial" w:cs="Arial"/>
          <w:sz w:val="24"/>
          <w:szCs w:val="24"/>
        </w:rPr>
        <w:t xml:space="preserve">07347 7513) </w:t>
      </w:r>
    </w:p>
    <w:p w:rsidR="00C27A08" w:rsidRDefault="00C27A08" w:rsidP="00FC185A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:rsidR="00597D68" w:rsidRPr="000B452B" w:rsidRDefault="00597D68" w:rsidP="000B452B">
      <w:pPr>
        <w:pStyle w:val="Listenabsatz"/>
        <w:numPr>
          <w:ilvl w:val="0"/>
          <w:numId w:val="2"/>
        </w:numPr>
        <w:tabs>
          <w:tab w:val="left" w:pos="3750"/>
        </w:tabs>
        <w:spacing w:line="240" w:lineRule="auto"/>
        <w:jc w:val="both"/>
        <w:rPr>
          <w:b/>
          <w:lang w:eastAsia="x-none"/>
        </w:rPr>
      </w:pPr>
      <w:r w:rsidRPr="000B452B">
        <w:rPr>
          <w:b/>
          <w:lang w:eastAsia="x-none"/>
        </w:rPr>
        <w:t>Essensbestellung und Abbestellung</w:t>
      </w:r>
    </w:p>
    <w:p w:rsidR="000B452B" w:rsidRDefault="00597D68" w:rsidP="00597D68">
      <w:pPr>
        <w:pStyle w:val="Textkrper"/>
        <w:rPr>
          <w:rFonts w:ascii="Arial" w:hAnsi="Arial" w:cs="Arial"/>
          <w:sz w:val="24"/>
          <w:szCs w:val="24"/>
        </w:rPr>
      </w:pPr>
      <w:bookmarkStart w:id="1" w:name="_Hlk10216603"/>
      <w:r w:rsidRPr="00597D68">
        <w:rPr>
          <w:rFonts w:ascii="Arial" w:hAnsi="Arial" w:cs="Arial"/>
          <w:sz w:val="24"/>
          <w:szCs w:val="24"/>
        </w:rPr>
        <w:t xml:space="preserve">Sie </w:t>
      </w:r>
      <w:bookmarkStart w:id="2" w:name="_Hlk9012103"/>
      <w:r w:rsidRPr="00597D68">
        <w:rPr>
          <w:rFonts w:ascii="Arial" w:hAnsi="Arial" w:cs="Arial"/>
          <w:sz w:val="24"/>
          <w:szCs w:val="24"/>
        </w:rPr>
        <w:t xml:space="preserve">müssen Ihre Essensbestellungen </w:t>
      </w:r>
      <w:r w:rsidRPr="00597D68">
        <w:rPr>
          <w:rFonts w:ascii="Arial" w:hAnsi="Arial" w:cs="Arial"/>
          <w:b/>
          <w:sz w:val="24"/>
          <w:szCs w:val="24"/>
          <w:u w:val="single"/>
        </w:rPr>
        <w:t>spätestens am Dienstag bis um 12:00 Uhr für die komplette</w:t>
      </w:r>
      <w:r w:rsidRPr="00597D68">
        <w:rPr>
          <w:rFonts w:ascii="Arial" w:hAnsi="Arial" w:cs="Arial"/>
          <w:sz w:val="24"/>
          <w:szCs w:val="24"/>
          <w:u w:val="single"/>
        </w:rPr>
        <w:t xml:space="preserve"> </w:t>
      </w:r>
      <w:r w:rsidRPr="00597D68">
        <w:rPr>
          <w:rFonts w:ascii="Arial" w:hAnsi="Arial" w:cs="Arial"/>
          <w:b/>
          <w:sz w:val="24"/>
          <w:szCs w:val="24"/>
          <w:u w:val="single"/>
        </w:rPr>
        <w:t>Folgewoche</w:t>
      </w:r>
      <w:r w:rsidRPr="00597D68">
        <w:rPr>
          <w:rFonts w:ascii="Arial" w:hAnsi="Arial" w:cs="Arial"/>
          <w:sz w:val="24"/>
          <w:szCs w:val="24"/>
        </w:rPr>
        <w:t xml:space="preserve"> vorgenommen haben. </w:t>
      </w:r>
    </w:p>
    <w:p w:rsidR="00597D68" w:rsidRDefault="00597D68" w:rsidP="00597D68">
      <w:pPr>
        <w:pStyle w:val="Textkrper"/>
        <w:rPr>
          <w:rFonts w:ascii="Arial" w:hAnsi="Arial" w:cs="Arial"/>
          <w:b/>
          <w:sz w:val="24"/>
          <w:szCs w:val="24"/>
        </w:rPr>
      </w:pPr>
      <w:r w:rsidRPr="00597D68">
        <w:rPr>
          <w:rFonts w:ascii="Arial" w:hAnsi="Arial" w:cs="Arial"/>
          <w:sz w:val="24"/>
          <w:szCs w:val="24"/>
        </w:rPr>
        <w:t xml:space="preserve">Bitte beachten Sie, dass Um- oder Abbestellungen nur bis zu diesem Zeitpunkt möglich sind. </w:t>
      </w:r>
      <w:r w:rsidRPr="00597D68">
        <w:rPr>
          <w:rFonts w:ascii="Arial" w:hAnsi="Arial" w:cs="Arial"/>
          <w:b/>
          <w:sz w:val="24"/>
          <w:szCs w:val="24"/>
        </w:rPr>
        <w:t>Später eingehende Anmeldungen oder Änderungen können aus organisatorischen Gründen leider - ausnahmslos - nicht berücksichtigt werden</w:t>
      </w:r>
      <w:bookmarkEnd w:id="1"/>
      <w:bookmarkEnd w:id="2"/>
      <w:r w:rsidR="000B452B">
        <w:rPr>
          <w:rFonts w:ascii="Arial" w:hAnsi="Arial" w:cs="Arial"/>
          <w:b/>
          <w:sz w:val="24"/>
          <w:szCs w:val="24"/>
        </w:rPr>
        <w:t>.</w:t>
      </w:r>
    </w:p>
    <w:p w:rsidR="00597D68" w:rsidRDefault="00597D68" w:rsidP="00597D68">
      <w:pPr>
        <w:pStyle w:val="Textkrper"/>
        <w:spacing w:after="0"/>
        <w:rPr>
          <w:rFonts w:ascii="Arial" w:hAnsi="Arial" w:cs="Arial"/>
          <w:b/>
          <w:sz w:val="24"/>
          <w:szCs w:val="24"/>
        </w:rPr>
      </w:pPr>
    </w:p>
    <w:p w:rsidR="00597D68" w:rsidRPr="00597D68" w:rsidRDefault="00597D68" w:rsidP="000B452B">
      <w:pPr>
        <w:pStyle w:val="Textkrper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97D68">
        <w:rPr>
          <w:rFonts w:ascii="Arial" w:hAnsi="Arial" w:cs="Arial"/>
          <w:b/>
          <w:sz w:val="24"/>
          <w:szCs w:val="24"/>
        </w:rPr>
        <w:t>Bezahlvorgang</w:t>
      </w:r>
    </w:p>
    <w:p w:rsidR="00597D68" w:rsidRPr="00597D68" w:rsidRDefault="00597D68" w:rsidP="00597D68">
      <w:pPr>
        <w:pStyle w:val="Textkrper"/>
        <w:spacing w:after="0"/>
        <w:rPr>
          <w:rFonts w:ascii="Arial" w:hAnsi="Arial" w:cs="Arial"/>
          <w:sz w:val="24"/>
          <w:szCs w:val="24"/>
        </w:rPr>
      </w:pPr>
      <w:bookmarkStart w:id="3" w:name="_Hlk9009585"/>
      <w:r>
        <w:rPr>
          <w:rFonts w:ascii="Arial" w:hAnsi="Arial" w:cs="Arial"/>
          <w:sz w:val="24"/>
          <w:szCs w:val="24"/>
        </w:rPr>
        <w:t xml:space="preserve">Für die Essensbestellung </w:t>
      </w:r>
      <w:r w:rsidRPr="00597D68">
        <w:rPr>
          <w:rFonts w:ascii="Arial" w:hAnsi="Arial" w:cs="Arial"/>
          <w:sz w:val="24"/>
          <w:szCs w:val="24"/>
          <w:u w:val="single"/>
        </w:rPr>
        <w:t>muss</w:t>
      </w:r>
      <w:r>
        <w:rPr>
          <w:rFonts w:ascii="Arial" w:hAnsi="Arial" w:cs="Arial"/>
          <w:sz w:val="24"/>
          <w:szCs w:val="24"/>
        </w:rPr>
        <w:t xml:space="preserve"> </w:t>
      </w:r>
      <w:r w:rsidRPr="00597D68">
        <w:rPr>
          <w:rFonts w:ascii="Arial" w:hAnsi="Arial" w:cs="Arial"/>
          <w:sz w:val="24"/>
          <w:szCs w:val="24"/>
        </w:rPr>
        <w:t xml:space="preserve">genug Guthaben auf dem Mensa Max Konto </w:t>
      </w:r>
      <w:r>
        <w:rPr>
          <w:rFonts w:ascii="Arial" w:hAnsi="Arial" w:cs="Arial"/>
          <w:sz w:val="24"/>
          <w:szCs w:val="24"/>
        </w:rPr>
        <w:t>sein!</w:t>
      </w:r>
    </w:p>
    <w:p w:rsidR="006B41A6" w:rsidRDefault="00597D68" w:rsidP="00597D68">
      <w:pPr>
        <w:spacing w:after="0" w:line="240" w:lineRule="auto"/>
        <w:rPr>
          <w:rFonts w:cs="Arial"/>
          <w:szCs w:val="24"/>
        </w:rPr>
      </w:pPr>
      <w:r w:rsidRPr="00597D68">
        <w:rPr>
          <w:rFonts w:cs="Arial"/>
          <w:szCs w:val="24"/>
        </w:rPr>
        <w:t xml:space="preserve">Die Überweisung (auch im Falle einer Echtzeitüberweisung) dauert </w:t>
      </w:r>
    </w:p>
    <w:p w:rsidR="006B41A6" w:rsidRPr="006B41A6" w:rsidRDefault="00761C4F" w:rsidP="006B41A6">
      <w:pPr>
        <w:spacing w:after="0" w:line="240" w:lineRule="auto"/>
        <w:jc w:val="center"/>
        <w:rPr>
          <w:rFonts w:cs="Arial"/>
          <w:color w:val="FF0000"/>
          <w:szCs w:val="24"/>
        </w:rPr>
      </w:pPr>
      <w:r w:rsidRPr="006B41A6">
        <w:rPr>
          <w:rFonts w:cs="Arial"/>
          <w:b/>
          <w:color w:val="FF0000"/>
          <w:szCs w:val="24"/>
        </w:rPr>
        <w:t>ca. 3 - 4</w:t>
      </w:r>
      <w:r w:rsidR="00597D68" w:rsidRPr="006B41A6">
        <w:rPr>
          <w:rFonts w:cs="Arial"/>
          <w:b/>
          <w:color w:val="FF0000"/>
          <w:szCs w:val="24"/>
        </w:rPr>
        <w:t xml:space="preserve"> Werktage</w:t>
      </w:r>
    </w:p>
    <w:p w:rsidR="00597D68" w:rsidRDefault="006B41A6" w:rsidP="00597D68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597D68" w:rsidRPr="00597D68">
        <w:rPr>
          <w:rFonts w:cs="Arial"/>
          <w:szCs w:val="24"/>
        </w:rPr>
        <w:t>as Guthaben muss also rechtzeitig wieder aufgeladen werden</w:t>
      </w:r>
      <w:r w:rsidR="00597D68">
        <w:rPr>
          <w:rFonts w:cs="Arial"/>
          <w:szCs w:val="24"/>
        </w:rPr>
        <w:t>.</w:t>
      </w:r>
    </w:p>
    <w:p w:rsidR="00597D68" w:rsidRPr="00597D68" w:rsidRDefault="00597D68" w:rsidP="00597D68">
      <w:pPr>
        <w:spacing w:after="0" w:line="240" w:lineRule="auto"/>
        <w:rPr>
          <w:rFonts w:cs="Arial"/>
          <w:szCs w:val="24"/>
        </w:rPr>
      </w:pPr>
    </w:p>
    <w:p w:rsidR="00597D68" w:rsidRPr="00597D68" w:rsidRDefault="00597D68" w:rsidP="00597D68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left"/>
        <w:rPr>
          <w:rFonts w:ascii="Arial" w:hAnsi="Arial" w:cs="Arial"/>
          <w:w w:val="90"/>
          <w:sz w:val="24"/>
          <w:szCs w:val="24"/>
        </w:rPr>
      </w:pPr>
      <w:r w:rsidRPr="00597D68">
        <w:rPr>
          <w:rFonts w:ascii="Arial" w:hAnsi="Arial" w:cs="Arial"/>
          <w:w w:val="90"/>
          <w:sz w:val="24"/>
          <w:szCs w:val="24"/>
        </w:rPr>
        <w:t>Empfänger:</w:t>
      </w:r>
      <w:r w:rsidRPr="00597D68">
        <w:rPr>
          <w:rFonts w:ascii="Arial" w:hAnsi="Arial" w:cs="Arial"/>
          <w:w w:val="90"/>
          <w:sz w:val="24"/>
          <w:szCs w:val="24"/>
        </w:rPr>
        <w:tab/>
      </w:r>
      <w:r w:rsidRPr="00597D68">
        <w:rPr>
          <w:rFonts w:ascii="Arial" w:hAnsi="Arial" w:cs="Arial"/>
          <w:b/>
          <w:bCs/>
          <w:w w:val="90"/>
          <w:sz w:val="24"/>
          <w:szCs w:val="24"/>
        </w:rPr>
        <w:t>Stadtverwaltung Dietenheim</w:t>
      </w:r>
      <w:r w:rsidRPr="00597D68">
        <w:rPr>
          <w:rFonts w:ascii="Arial" w:hAnsi="Arial" w:cs="Arial"/>
          <w:w w:val="90"/>
          <w:sz w:val="24"/>
          <w:szCs w:val="24"/>
        </w:rPr>
        <w:br/>
        <w:t xml:space="preserve">IBAN: </w:t>
      </w:r>
      <w:r w:rsidRPr="00597D68">
        <w:rPr>
          <w:rFonts w:ascii="Arial" w:hAnsi="Arial" w:cs="Arial"/>
          <w:w w:val="90"/>
          <w:sz w:val="24"/>
          <w:szCs w:val="24"/>
        </w:rPr>
        <w:tab/>
      </w:r>
      <w:r w:rsidRPr="00597D68">
        <w:rPr>
          <w:rFonts w:ascii="Arial" w:hAnsi="Arial" w:cs="Arial"/>
          <w:b/>
          <w:bCs/>
          <w:w w:val="90"/>
          <w:sz w:val="24"/>
          <w:szCs w:val="24"/>
        </w:rPr>
        <w:t>DE82 6305 0000 0021 3218 09</w:t>
      </w:r>
      <w:r w:rsidRPr="00597D68">
        <w:rPr>
          <w:rFonts w:ascii="Arial" w:hAnsi="Arial" w:cs="Arial"/>
          <w:w w:val="90"/>
          <w:sz w:val="24"/>
          <w:szCs w:val="24"/>
        </w:rPr>
        <w:br/>
        <w:t>Verwendungszweck:</w:t>
      </w:r>
      <w:r w:rsidRPr="00597D68">
        <w:rPr>
          <w:rFonts w:ascii="Arial" w:hAnsi="Arial" w:cs="Arial"/>
          <w:w w:val="90"/>
          <w:sz w:val="24"/>
          <w:szCs w:val="24"/>
        </w:rPr>
        <w:tab/>
      </w:r>
      <w:r w:rsidR="00D26C19" w:rsidRPr="00FC185A">
        <w:rPr>
          <w:rFonts w:ascii="Arial" w:hAnsi="Arial" w:cs="Arial"/>
          <w:b/>
          <w:bCs/>
          <w:noProof/>
          <w:sz w:val="24"/>
          <w:szCs w:val="24"/>
        </w:rPr>
        <w:t>«</w:t>
      </w:r>
      <w:r w:rsidR="00D26C19">
        <w:rPr>
          <w:rFonts w:ascii="Arial" w:hAnsi="Arial" w:cs="Arial"/>
          <w:b/>
          <w:bCs/>
          <w:w w:val="90"/>
          <w:sz w:val="24"/>
          <w:szCs w:val="24"/>
        </w:rPr>
        <w:t>Benutzername</w:t>
      </w:r>
      <w:r w:rsidR="00D26C19" w:rsidRPr="00FC185A">
        <w:rPr>
          <w:rFonts w:ascii="Arial" w:hAnsi="Arial" w:cs="Arial"/>
          <w:b/>
          <w:bCs/>
          <w:noProof/>
          <w:sz w:val="24"/>
          <w:szCs w:val="24"/>
        </w:rPr>
        <w:t>»</w:t>
      </w:r>
    </w:p>
    <w:p w:rsidR="00597D68" w:rsidRPr="00597D68" w:rsidRDefault="00597D68" w:rsidP="00597D68">
      <w:pPr>
        <w:pStyle w:val="Textkrper"/>
        <w:rPr>
          <w:rFonts w:ascii="Arial" w:hAnsi="Arial" w:cs="Arial"/>
          <w:sz w:val="24"/>
          <w:szCs w:val="24"/>
        </w:rPr>
      </w:pPr>
      <w:r w:rsidRPr="00597D68">
        <w:rPr>
          <w:rFonts w:ascii="Arial" w:hAnsi="Arial" w:cs="Arial"/>
          <w:sz w:val="24"/>
          <w:szCs w:val="24"/>
        </w:rPr>
        <w:t xml:space="preserve">Bitte beachten Sie, dass Sie </w:t>
      </w:r>
      <w:r w:rsidRPr="00FC185A">
        <w:rPr>
          <w:rFonts w:ascii="Arial" w:hAnsi="Arial" w:cs="Arial"/>
          <w:b/>
          <w:sz w:val="24"/>
          <w:szCs w:val="24"/>
          <w:u w:val="single"/>
        </w:rPr>
        <w:t>nur</w:t>
      </w:r>
      <w:r w:rsidRPr="00FC185A">
        <w:rPr>
          <w:rFonts w:ascii="Arial" w:hAnsi="Arial" w:cs="Arial"/>
          <w:b/>
          <w:sz w:val="24"/>
          <w:szCs w:val="24"/>
        </w:rPr>
        <w:t xml:space="preserve"> den </w:t>
      </w:r>
      <w:r w:rsidRPr="00FC185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C185A">
        <w:rPr>
          <w:rFonts w:ascii="Arial" w:hAnsi="Arial" w:cs="Arial"/>
          <w:b/>
          <w:bCs/>
          <w:sz w:val="24"/>
          <w:szCs w:val="24"/>
        </w:rPr>
        <w:instrText xml:space="preserve"> MERGEFIELD LoginName </w:instrText>
      </w:r>
      <w:r w:rsidRPr="00FC185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C185A">
        <w:rPr>
          <w:rFonts w:ascii="Arial" w:hAnsi="Arial" w:cs="Arial"/>
          <w:b/>
          <w:bCs/>
          <w:noProof/>
          <w:sz w:val="24"/>
          <w:szCs w:val="24"/>
        </w:rPr>
        <w:t>«</w:t>
      </w:r>
      <w:r w:rsidR="001A5E94">
        <w:rPr>
          <w:rFonts w:ascii="Arial" w:hAnsi="Arial" w:cs="Arial"/>
          <w:b/>
          <w:bCs/>
          <w:noProof/>
          <w:sz w:val="24"/>
          <w:szCs w:val="24"/>
        </w:rPr>
        <w:t>Benutzername</w:t>
      </w:r>
      <w:r w:rsidRPr="00FC185A">
        <w:rPr>
          <w:rFonts w:ascii="Arial" w:hAnsi="Arial" w:cs="Arial"/>
          <w:b/>
          <w:bCs/>
          <w:noProof/>
          <w:sz w:val="24"/>
          <w:szCs w:val="24"/>
        </w:rPr>
        <w:t>»</w:t>
      </w:r>
      <w:r w:rsidRPr="00FC185A">
        <w:rPr>
          <w:rFonts w:ascii="Arial" w:hAnsi="Arial" w:cs="Arial"/>
          <w:b/>
          <w:bCs/>
          <w:sz w:val="24"/>
          <w:szCs w:val="24"/>
        </w:rPr>
        <w:fldChar w:fldCharType="end"/>
      </w:r>
      <w:r w:rsidRPr="00597D68">
        <w:rPr>
          <w:rFonts w:ascii="Arial" w:hAnsi="Arial" w:cs="Arial"/>
          <w:sz w:val="24"/>
          <w:szCs w:val="24"/>
        </w:rPr>
        <w:t xml:space="preserve"> als Verwendungszweck angeben, da sonst die automatische Zuordnung der Zahlung zu Ihrem Mensakonto </w:t>
      </w:r>
      <w:r w:rsidR="00FC185A">
        <w:rPr>
          <w:rFonts w:ascii="Arial" w:hAnsi="Arial" w:cs="Arial"/>
          <w:sz w:val="24"/>
          <w:szCs w:val="24"/>
        </w:rPr>
        <w:t>nicht funktioniert.</w:t>
      </w:r>
      <w:r w:rsidR="00C10393">
        <w:rPr>
          <w:rFonts w:ascii="Arial" w:hAnsi="Arial" w:cs="Arial"/>
          <w:sz w:val="24"/>
          <w:szCs w:val="24"/>
        </w:rPr>
        <w:t xml:space="preserve"> (Der </w:t>
      </w:r>
      <w:r w:rsidR="00221309">
        <w:rPr>
          <w:rFonts w:ascii="Arial" w:hAnsi="Arial" w:cs="Arial"/>
          <w:sz w:val="24"/>
          <w:szCs w:val="24"/>
        </w:rPr>
        <w:t>Benutzername</w:t>
      </w:r>
      <w:r w:rsidR="00C10393">
        <w:rPr>
          <w:rFonts w:ascii="Arial" w:hAnsi="Arial" w:cs="Arial"/>
          <w:sz w:val="24"/>
          <w:szCs w:val="24"/>
        </w:rPr>
        <w:t xml:space="preserve"> besteht jeweils aus den ersten 2 Ziffern des Vor- und Nachnamen und vier Zahlen, z.B. </w:t>
      </w:r>
      <w:r w:rsidR="00C10393" w:rsidRPr="00C10393">
        <w:rPr>
          <w:rFonts w:ascii="Arial" w:hAnsi="Arial" w:cs="Arial"/>
          <w:b/>
          <w:color w:val="F79646" w:themeColor="accent6"/>
          <w:sz w:val="24"/>
          <w:szCs w:val="24"/>
        </w:rPr>
        <w:t>Ma</w:t>
      </w:r>
      <w:r w:rsidR="00C10393">
        <w:rPr>
          <w:rFonts w:ascii="Arial" w:hAnsi="Arial" w:cs="Arial"/>
          <w:sz w:val="24"/>
          <w:szCs w:val="24"/>
        </w:rPr>
        <w:t xml:space="preserve">x </w:t>
      </w:r>
      <w:r w:rsidR="00C10393" w:rsidRPr="00C10393">
        <w:rPr>
          <w:rFonts w:ascii="Arial" w:hAnsi="Arial" w:cs="Arial"/>
          <w:b/>
          <w:color w:val="76923C" w:themeColor="accent3" w:themeShade="BF"/>
          <w:sz w:val="24"/>
          <w:szCs w:val="24"/>
        </w:rPr>
        <w:t>Mu</w:t>
      </w:r>
      <w:r w:rsidR="00C10393">
        <w:rPr>
          <w:rFonts w:ascii="Arial" w:hAnsi="Arial" w:cs="Arial"/>
          <w:sz w:val="24"/>
          <w:szCs w:val="24"/>
        </w:rPr>
        <w:t xml:space="preserve">stermann </w:t>
      </w:r>
      <w:r w:rsidR="00C10393" w:rsidRPr="00C10393">
        <w:rPr>
          <w:rFonts w:ascii="Arial" w:hAnsi="Arial" w:cs="Arial"/>
          <w:b/>
          <w:color w:val="F79646" w:themeColor="accent6"/>
          <w:sz w:val="24"/>
          <w:szCs w:val="24"/>
        </w:rPr>
        <w:t>ma</w:t>
      </w:r>
      <w:r w:rsidR="00C10393" w:rsidRPr="00C10393">
        <w:rPr>
          <w:rFonts w:ascii="Arial" w:hAnsi="Arial" w:cs="Arial"/>
          <w:b/>
          <w:color w:val="76923C" w:themeColor="accent3" w:themeShade="BF"/>
          <w:sz w:val="24"/>
          <w:szCs w:val="24"/>
        </w:rPr>
        <w:t>mu</w:t>
      </w:r>
      <w:r w:rsidR="00C10393" w:rsidRPr="00C10393">
        <w:rPr>
          <w:rFonts w:ascii="Arial" w:hAnsi="Arial" w:cs="Arial"/>
          <w:b/>
          <w:sz w:val="24"/>
          <w:szCs w:val="24"/>
        </w:rPr>
        <w:t>1234</w:t>
      </w:r>
      <w:r w:rsidR="00C10393">
        <w:rPr>
          <w:rFonts w:ascii="Arial" w:hAnsi="Arial" w:cs="Arial"/>
          <w:sz w:val="24"/>
          <w:szCs w:val="24"/>
        </w:rPr>
        <w:t>)</w:t>
      </w:r>
    </w:p>
    <w:p w:rsidR="00597D68" w:rsidRDefault="00597D68" w:rsidP="00597D68">
      <w:pPr>
        <w:pStyle w:val="Textkrper"/>
        <w:rPr>
          <w:rFonts w:ascii="Arial" w:hAnsi="Arial" w:cs="Arial"/>
          <w:sz w:val="24"/>
          <w:szCs w:val="24"/>
        </w:rPr>
      </w:pPr>
      <w:r w:rsidRPr="00597D68">
        <w:rPr>
          <w:rFonts w:ascii="Arial" w:hAnsi="Arial" w:cs="Arial"/>
          <w:sz w:val="24"/>
          <w:szCs w:val="24"/>
        </w:rPr>
        <w:t>Da jedes Kind seinen eigenen Verwendungszweck hat, müssen Sie bei mehreren Kindern auch mehrere Überweisungen tätigen.</w:t>
      </w:r>
      <w:bookmarkEnd w:id="3"/>
    </w:p>
    <w:p w:rsidR="00597D68" w:rsidRPr="00597D68" w:rsidRDefault="00761C4F" w:rsidP="00597D68">
      <w:pPr>
        <w:pStyle w:val="Textkrp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Sollte noch</w:t>
      </w:r>
      <w:r w:rsidR="00597D68" w:rsidRPr="00597D68">
        <w:rPr>
          <w:rFonts w:ascii="Arial" w:hAnsi="Arial" w:cs="Arial"/>
          <w:sz w:val="24"/>
          <w:szCs w:val="24"/>
        </w:rPr>
        <w:t xml:space="preserve"> Guthaben auf dem </w:t>
      </w:r>
      <w:r>
        <w:rPr>
          <w:rFonts w:ascii="Arial" w:hAnsi="Arial" w:cs="Arial"/>
          <w:sz w:val="24"/>
          <w:szCs w:val="24"/>
        </w:rPr>
        <w:t>Mensa-Max-</w:t>
      </w:r>
      <w:r w:rsidR="00597D68" w:rsidRPr="00597D68">
        <w:rPr>
          <w:rFonts w:ascii="Arial" w:hAnsi="Arial" w:cs="Arial"/>
          <w:sz w:val="24"/>
          <w:szCs w:val="24"/>
        </w:rPr>
        <w:t xml:space="preserve">Konto sein, kann dieses wieder ausbezahlt werden – </w:t>
      </w:r>
      <w:r w:rsidR="00597D68" w:rsidRPr="00761C4F">
        <w:rPr>
          <w:rFonts w:ascii="Arial" w:hAnsi="Arial" w:cs="Arial"/>
          <w:b/>
          <w:sz w:val="24"/>
          <w:szCs w:val="24"/>
          <w:u w:val="single"/>
        </w:rPr>
        <w:t>jedoch nur mit vollständigen Kontodaten.</w:t>
      </w:r>
    </w:p>
    <w:p w:rsidR="00FC185A" w:rsidRDefault="00FC185A" w:rsidP="00597D68">
      <w:pPr>
        <w:tabs>
          <w:tab w:val="left" w:pos="3750"/>
        </w:tabs>
        <w:spacing w:after="0"/>
        <w:rPr>
          <w:rFonts w:cs="Arial"/>
          <w:b/>
          <w:szCs w:val="24"/>
          <w:lang w:eastAsia="x-none"/>
        </w:rPr>
      </w:pPr>
    </w:p>
    <w:p w:rsidR="00FC185A" w:rsidRDefault="00FC185A" w:rsidP="00597D68">
      <w:pPr>
        <w:tabs>
          <w:tab w:val="left" w:pos="3750"/>
        </w:tabs>
        <w:spacing w:after="0"/>
        <w:rPr>
          <w:rFonts w:cs="Arial"/>
          <w:b/>
          <w:szCs w:val="24"/>
          <w:lang w:eastAsia="x-none"/>
        </w:rPr>
      </w:pPr>
    </w:p>
    <w:p w:rsidR="00FC185A" w:rsidRDefault="00FC185A" w:rsidP="00597D68">
      <w:pPr>
        <w:tabs>
          <w:tab w:val="left" w:pos="3750"/>
        </w:tabs>
        <w:spacing w:after="0"/>
        <w:rPr>
          <w:rFonts w:cs="Arial"/>
          <w:b/>
          <w:szCs w:val="24"/>
          <w:lang w:eastAsia="x-none"/>
        </w:rPr>
      </w:pPr>
    </w:p>
    <w:p w:rsidR="00C259B2" w:rsidRDefault="00C259B2" w:rsidP="00597D68">
      <w:pPr>
        <w:spacing w:after="0"/>
        <w:rPr>
          <w:rFonts w:cs="Arial"/>
          <w:b/>
          <w:szCs w:val="24"/>
          <w:lang w:eastAsia="x-none"/>
        </w:rPr>
      </w:pPr>
    </w:p>
    <w:p w:rsidR="00597D68" w:rsidRPr="005A17EF" w:rsidRDefault="00597D68" w:rsidP="005A17EF">
      <w:pPr>
        <w:pStyle w:val="Listenabsatz"/>
        <w:numPr>
          <w:ilvl w:val="0"/>
          <w:numId w:val="2"/>
        </w:numPr>
        <w:spacing w:after="0"/>
        <w:rPr>
          <w:rFonts w:cs="Arial"/>
          <w:b/>
          <w:szCs w:val="24"/>
          <w:lang w:eastAsia="x-none"/>
        </w:rPr>
      </w:pPr>
      <w:r w:rsidRPr="005A17EF">
        <w:rPr>
          <w:rFonts w:cs="Arial"/>
          <w:b/>
          <w:szCs w:val="24"/>
          <w:lang w:eastAsia="x-none"/>
        </w:rPr>
        <w:t>Bildung- und Teilhabe</w:t>
      </w:r>
    </w:p>
    <w:p w:rsidR="00597D68" w:rsidRPr="00597D68" w:rsidRDefault="00577492" w:rsidP="00597D68">
      <w:pPr>
        <w:pStyle w:val="Textkrper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97D68" w:rsidRPr="00597D68">
        <w:rPr>
          <w:rFonts w:ascii="Arial" w:hAnsi="Arial" w:cs="Arial"/>
          <w:sz w:val="24"/>
          <w:szCs w:val="24"/>
        </w:rPr>
        <w:t xml:space="preserve">ümmern </w:t>
      </w:r>
      <w:r>
        <w:rPr>
          <w:rFonts w:ascii="Arial" w:hAnsi="Arial" w:cs="Arial"/>
          <w:sz w:val="24"/>
          <w:szCs w:val="24"/>
        </w:rPr>
        <w:t>Sie sich rechtzeitig, mind.</w:t>
      </w:r>
      <w:r w:rsidR="006B41A6">
        <w:rPr>
          <w:rFonts w:ascii="Arial" w:hAnsi="Arial" w:cs="Arial"/>
          <w:sz w:val="24"/>
          <w:szCs w:val="24"/>
        </w:rPr>
        <w:t xml:space="preserve"> 5</w:t>
      </w:r>
      <w:r w:rsidR="00597D68" w:rsidRPr="00597D68">
        <w:rPr>
          <w:rFonts w:ascii="Arial" w:hAnsi="Arial" w:cs="Arial"/>
          <w:sz w:val="24"/>
          <w:szCs w:val="24"/>
        </w:rPr>
        <w:t xml:space="preserve"> Wochen </w:t>
      </w:r>
      <w:r w:rsidR="00FC185A">
        <w:rPr>
          <w:rFonts w:ascii="Arial" w:hAnsi="Arial" w:cs="Arial"/>
          <w:sz w:val="24"/>
          <w:szCs w:val="24"/>
        </w:rPr>
        <w:t xml:space="preserve">vor Ablauf der Kostenübernahme </w:t>
      </w:r>
      <w:r w:rsidR="00597D68" w:rsidRPr="00597D68">
        <w:rPr>
          <w:rFonts w:ascii="Arial" w:hAnsi="Arial" w:cs="Arial"/>
          <w:sz w:val="24"/>
          <w:szCs w:val="24"/>
        </w:rPr>
        <w:t>um Verlängerung, sonst müssen Sie wieder den vollen Preis bezahlen.</w:t>
      </w:r>
    </w:p>
    <w:p w:rsidR="00597D68" w:rsidRDefault="00597D68" w:rsidP="00597D68">
      <w:pPr>
        <w:pStyle w:val="Textkrper"/>
        <w:spacing w:after="0"/>
        <w:rPr>
          <w:rFonts w:ascii="Arial" w:hAnsi="Arial" w:cs="Arial"/>
          <w:sz w:val="24"/>
          <w:szCs w:val="24"/>
        </w:rPr>
      </w:pPr>
      <w:r w:rsidRPr="00597D68">
        <w:rPr>
          <w:rFonts w:ascii="Arial" w:hAnsi="Arial" w:cs="Arial"/>
          <w:sz w:val="24"/>
          <w:szCs w:val="24"/>
        </w:rPr>
        <w:t xml:space="preserve">Nur wer einen </w:t>
      </w:r>
      <w:r w:rsidRPr="00902249">
        <w:rPr>
          <w:rFonts w:ascii="Arial" w:hAnsi="Arial" w:cs="Arial"/>
          <w:bCs/>
          <w:sz w:val="24"/>
          <w:szCs w:val="24"/>
          <w:u w:val="single"/>
        </w:rPr>
        <w:t>aktuellen Bescheid</w:t>
      </w:r>
      <w:r w:rsidRPr="00597D68">
        <w:rPr>
          <w:rFonts w:ascii="Arial" w:hAnsi="Arial" w:cs="Arial"/>
          <w:sz w:val="24"/>
          <w:szCs w:val="24"/>
        </w:rPr>
        <w:t xml:space="preserve"> im Sekretariat vorgelegt hat, kann nach dem </w:t>
      </w:r>
      <w:proofErr w:type="spellStart"/>
      <w:r w:rsidRPr="00597D68">
        <w:rPr>
          <w:rFonts w:ascii="Arial" w:hAnsi="Arial" w:cs="Arial"/>
          <w:sz w:val="24"/>
          <w:szCs w:val="24"/>
        </w:rPr>
        <w:t>BuT</w:t>
      </w:r>
      <w:proofErr w:type="spellEnd"/>
      <w:r w:rsidRPr="00597D68">
        <w:rPr>
          <w:rFonts w:ascii="Arial" w:hAnsi="Arial" w:cs="Arial"/>
          <w:sz w:val="24"/>
          <w:szCs w:val="24"/>
        </w:rPr>
        <w:t xml:space="preserve"> abgerechnet werden und damit ein kostenfreies Mittagessen erhalten.</w:t>
      </w:r>
    </w:p>
    <w:p w:rsidR="00C259B2" w:rsidRPr="00597D68" w:rsidRDefault="00C259B2" w:rsidP="00597D68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:rsidR="00C259B2" w:rsidRPr="005A17EF" w:rsidRDefault="00C259B2" w:rsidP="005A17EF">
      <w:pPr>
        <w:pStyle w:val="Listenabsatz"/>
        <w:numPr>
          <w:ilvl w:val="0"/>
          <w:numId w:val="2"/>
        </w:numPr>
        <w:tabs>
          <w:tab w:val="left" w:pos="3750"/>
        </w:tabs>
        <w:spacing w:after="0"/>
        <w:rPr>
          <w:rFonts w:cs="Arial"/>
          <w:b/>
          <w:szCs w:val="24"/>
          <w:lang w:eastAsia="x-none"/>
        </w:rPr>
      </w:pPr>
      <w:r w:rsidRPr="005A17EF">
        <w:rPr>
          <w:rFonts w:cs="Arial"/>
          <w:b/>
          <w:szCs w:val="24"/>
          <w:lang w:eastAsia="x-none"/>
        </w:rPr>
        <w:t>Mensa Max App</w:t>
      </w:r>
    </w:p>
    <w:p w:rsidR="00C259B2" w:rsidRDefault="00C259B2" w:rsidP="00C259B2">
      <w:pPr>
        <w:spacing w:after="0" w:line="240" w:lineRule="auto"/>
        <w:rPr>
          <w:rFonts w:cs="Arial"/>
          <w:szCs w:val="24"/>
          <w:lang w:eastAsia="x-none"/>
        </w:rPr>
      </w:pPr>
      <w:r w:rsidRPr="00597D68">
        <w:rPr>
          <w:rFonts w:cs="Arial"/>
          <w:szCs w:val="24"/>
          <w:lang w:eastAsia="x-none"/>
        </w:rPr>
        <w:t>Leider funktioniert die App nicht immer problemlos</w:t>
      </w:r>
      <w:r>
        <w:rPr>
          <w:rFonts w:cs="Arial"/>
          <w:szCs w:val="24"/>
          <w:lang w:eastAsia="x-none"/>
        </w:rPr>
        <w:t>.</w:t>
      </w:r>
    </w:p>
    <w:p w:rsidR="00C259B2" w:rsidRPr="00597D68" w:rsidRDefault="00C259B2" w:rsidP="00C259B2">
      <w:pPr>
        <w:spacing w:after="0" w:line="240" w:lineRule="auto"/>
        <w:rPr>
          <w:rFonts w:cs="Arial"/>
          <w:szCs w:val="24"/>
          <w:lang w:eastAsia="x-none"/>
        </w:rPr>
      </w:pPr>
      <w:r>
        <w:rPr>
          <w:rFonts w:cs="Arial"/>
          <w:szCs w:val="24"/>
          <w:lang w:eastAsia="x-none"/>
        </w:rPr>
        <w:t>S</w:t>
      </w:r>
      <w:r w:rsidRPr="00597D68">
        <w:rPr>
          <w:rFonts w:cs="Arial"/>
          <w:szCs w:val="24"/>
          <w:lang w:eastAsia="x-none"/>
        </w:rPr>
        <w:t>ollte sie nicht funktionieren</w:t>
      </w:r>
      <w:r>
        <w:rPr>
          <w:rFonts w:cs="Arial"/>
          <w:szCs w:val="24"/>
          <w:lang w:eastAsia="x-none"/>
        </w:rPr>
        <w:t>,</w:t>
      </w:r>
      <w:r w:rsidRPr="00597D68">
        <w:rPr>
          <w:rFonts w:cs="Arial"/>
          <w:szCs w:val="24"/>
          <w:lang w:eastAsia="x-none"/>
        </w:rPr>
        <w:t xml:space="preserve"> weichen Sie bitte auf den </w:t>
      </w:r>
      <w:r>
        <w:rPr>
          <w:rFonts w:cs="Arial"/>
          <w:szCs w:val="24"/>
          <w:lang w:eastAsia="x-none"/>
        </w:rPr>
        <w:t>Internet Browser aus - h</w:t>
      </w:r>
      <w:r w:rsidRPr="00597D68">
        <w:rPr>
          <w:rFonts w:cs="Arial"/>
          <w:szCs w:val="24"/>
          <w:lang w:eastAsia="x-none"/>
        </w:rPr>
        <w:t>ier ist die Bestellung immer möglich.</w:t>
      </w:r>
    </w:p>
    <w:p w:rsidR="00597D68" w:rsidRPr="00597D68" w:rsidRDefault="00597D68" w:rsidP="00597D68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:rsidR="00597D68" w:rsidRPr="00C259B2" w:rsidRDefault="00C259B2" w:rsidP="005A17EF">
      <w:pPr>
        <w:pStyle w:val="Textkrper"/>
        <w:numPr>
          <w:ilvl w:val="0"/>
          <w:numId w:val="2"/>
        </w:num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WICHTIG – PERSÖNLICHE DATEN PFLEGEN!</w:t>
      </w:r>
    </w:p>
    <w:p w:rsidR="00597D68" w:rsidRPr="006B41A6" w:rsidRDefault="00597D68" w:rsidP="00597D68">
      <w:pPr>
        <w:pStyle w:val="Textkrper"/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6B41A6">
        <w:rPr>
          <w:rFonts w:ascii="Arial" w:hAnsi="Arial" w:cs="Arial"/>
          <w:b/>
          <w:color w:val="FF0000"/>
          <w:sz w:val="24"/>
          <w:szCs w:val="24"/>
        </w:rPr>
        <w:t xml:space="preserve">Füllen Sie Ihre persönlichen Daten in Mensa Max </w:t>
      </w:r>
      <w:r w:rsidR="00C259B2" w:rsidRPr="006B41A6">
        <w:rPr>
          <w:rFonts w:ascii="Arial" w:hAnsi="Arial" w:cs="Arial"/>
          <w:b/>
          <w:color w:val="FF0000"/>
          <w:sz w:val="24"/>
          <w:szCs w:val="24"/>
        </w:rPr>
        <w:t xml:space="preserve">(über den Browser) </w:t>
      </w:r>
      <w:r w:rsidR="00577492" w:rsidRPr="006B41A6">
        <w:rPr>
          <w:rFonts w:ascii="Arial" w:hAnsi="Arial" w:cs="Arial"/>
          <w:b/>
          <w:color w:val="FF0000"/>
          <w:sz w:val="24"/>
          <w:szCs w:val="24"/>
        </w:rPr>
        <w:t>ein!</w:t>
      </w:r>
    </w:p>
    <w:p w:rsidR="00597D68" w:rsidRPr="006B41A6" w:rsidRDefault="00597D68" w:rsidP="00597D68">
      <w:pPr>
        <w:pStyle w:val="Textkrper"/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6B41A6">
        <w:rPr>
          <w:rFonts w:ascii="Arial" w:hAnsi="Arial" w:cs="Arial"/>
          <w:b/>
          <w:color w:val="FF0000"/>
          <w:sz w:val="24"/>
          <w:szCs w:val="24"/>
        </w:rPr>
        <w:t>Eine hinterlegte E-Mail-Adresse, Telefonnummer und Kontoverbindung erleichtert die Abwicklung!</w:t>
      </w:r>
    </w:p>
    <w:p w:rsidR="00902249" w:rsidRDefault="00902249" w:rsidP="00597D68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:rsidR="00761C4F" w:rsidRDefault="00761C4F" w:rsidP="00902249">
      <w:pPr>
        <w:pStyle w:val="Textkrper"/>
        <w:tabs>
          <w:tab w:val="left" w:pos="2127"/>
        </w:tabs>
        <w:jc w:val="left"/>
        <w:rPr>
          <w:rFonts w:ascii="Arial" w:hAnsi="Arial" w:cs="Arial"/>
          <w:sz w:val="24"/>
          <w:szCs w:val="24"/>
        </w:rPr>
      </w:pPr>
      <w:bookmarkStart w:id="4" w:name="_Hlk9009651"/>
    </w:p>
    <w:p w:rsidR="00AD7C8A" w:rsidRPr="00AD7C8A" w:rsidRDefault="00AD7C8A" w:rsidP="00AD7C8A">
      <w:pPr>
        <w:pStyle w:val="Textkrper"/>
        <w:numPr>
          <w:ilvl w:val="0"/>
          <w:numId w:val="2"/>
        </w:numPr>
        <w:tabs>
          <w:tab w:val="left" w:pos="2127"/>
        </w:tabs>
        <w:jc w:val="left"/>
        <w:rPr>
          <w:rFonts w:ascii="Arial" w:hAnsi="Arial" w:cs="Arial"/>
          <w:b/>
          <w:sz w:val="24"/>
          <w:szCs w:val="24"/>
        </w:rPr>
      </w:pPr>
      <w:r w:rsidRPr="00AD7C8A">
        <w:rPr>
          <w:rFonts w:ascii="Arial" w:hAnsi="Arial" w:cs="Arial"/>
          <w:b/>
          <w:sz w:val="24"/>
          <w:szCs w:val="24"/>
        </w:rPr>
        <w:t>Ihre Ansprechpartner</w:t>
      </w:r>
    </w:p>
    <w:p w:rsidR="00AD7C8A" w:rsidRPr="00902249" w:rsidRDefault="00AD7C8A" w:rsidP="00AD7C8A">
      <w:pPr>
        <w:pStyle w:val="Textkrper"/>
        <w:tabs>
          <w:tab w:val="left" w:pos="2127"/>
        </w:tabs>
        <w:ind w:left="720"/>
        <w:jc w:val="left"/>
        <w:rPr>
          <w:rFonts w:ascii="Arial" w:hAnsi="Arial" w:cs="Arial"/>
          <w:sz w:val="24"/>
          <w:szCs w:val="24"/>
        </w:rPr>
      </w:pPr>
    </w:p>
    <w:p w:rsidR="00C259B2" w:rsidRDefault="00761C4F" w:rsidP="00902249">
      <w:pPr>
        <w:pStyle w:val="Textkrper"/>
        <w:tabs>
          <w:tab w:val="left" w:pos="2127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Fragen zur Bezahlung / Bestellung:</w:t>
      </w:r>
      <w:r w:rsidR="00902249" w:rsidRPr="00902249">
        <w:rPr>
          <w:rFonts w:ascii="Arial" w:hAnsi="Arial" w:cs="Arial"/>
          <w:sz w:val="24"/>
          <w:szCs w:val="24"/>
        </w:rPr>
        <w:br/>
        <w:t xml:space="preserve">Frau </w:t>
      </w:r>
      <w:r>
        <w:rPr>
          <w:rFonts w:ascii="Arial" w:hAnsi="Arial" w:cs="Arial"/>
          <w:sz w:val="24"/>
          <w:szCs w:val="24"/>
        </w:rPr>
        <w:t>Locher</w:t>
      </w:r>
      <w:r w:rsidR="00C259B2">
        <w:rPr>
          <w:rFonts w:ascii="Arial" w:hAnsi="Arial" w:cs="Arial"/>
          <w:sz w:val="24"/>
          <w:szCs w:val="24"/>
        </w:rPr>
        <w:t xml:space="preserve">: </w:t>
      </w:r>
      <w:r w:rsidR="00C259B2">
        <w:rPr>
          <w:rFonts w:ascii="Arial" w:hAnsi="Arial" w:cs="Arial"/>
          <w:sz w:val="24"/>
          <w:szCs w:val="24"/>
        </w:rPr>
        <w:tab/>
        <w:t xml:space="preserve">Tel. </w:t>
      </w:r>
      <w:r w:rsidR="00C259B2" w:rsidRPr="00C259B2">
        <w:rPr>
          <w:rFonts w:ascii="Arial" w:hAnsi="Arial" w:cs="Arial"/>
          <w:sz w:val="24"/>
          <w:szCs w:val="24"/>
        </w:rPr>
        <w:t>0162</w:t>
      </w:r>
      <w:r w:rsidR="006B41A6">
        <w:rPr>
          <w:rFonts w:ascii="Arial" w:hAnsi="Arial" w:cs="Arial"/>
          <w:sz w:val="24"/>
          <w:szCs w:val="24"/>
        </w:rPr>
        <w:t xml:space="preserve"> </w:t>
      </w:r>
      <w:r w:rsidR="00C259B2" w:rsidRPr="00C259B2">
        <w:rPr>
          <w:rFonts w:ascii="Arial" w:hAnsi="Arial" w:cs="Arial"/>
          <w:sz w:val="24"/>
          <w:szCs w:val="24"/>
        </w:rPr>
        <w:t>2765150</w:t>
      </w:r>
      <w:r w:rsidR="007276E9">
        <w:rPr>
          <w:rFonts w:ascii="Arial" w:hAnsi="Arial" w:cs="Arial"/>
          <w:sz w:val="24"/>
          <w:szCs w:val="24"/>
        </w:rPr>
        <w:tab/>
      </w:r>
      <w:r w:rsidR="007276E9">
        <w:rPr>
          <w:rFonts w:ascii="Arial" w:hAnsi="Arial" w:cs="Arial"/>
          <w:sz w:val="24"/>
          <w:szCs w:val="24"/>
        </w:rPr>
        <w:tab/>
      </w:r>
      <w:hyperlink r:id="rId8" w:history="1">
        <w:r w:rsidR="00C259B2" w:rsidRPr="005969D3">
          <w:rPr>
            <w:rStyle w:val="Hyperlink"/>
            <w:rFonts w:ascii="Arial" w:hAnsi="Arial" w:cs="Arial"/>
            <w:sz w:val="24"/>
            <w:szCs w:val="24"/>
          </w:rPr>
          <w:t>tanja.locher@dietenheim.de</w:t>
        </w:r>
      </w:hyperlink>
    </w:p>
    <w:p w:rsidR="00761C4F" w:rsidRDefault="00761C4F" w:rsidP="00902249">
      <w:pPr>
        <w:pStyle w:val="Textkrper"/>
        <w:tabs>
          <w:tab w:val="left" w:pos="2127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761C4F" w:rsidRDefault="00761C4F" w:rsidP="00902249">
      <w:pPr>
        <w:pStyle w:val="Textkrper"/>
        <w:tabs>
          <w:tab w:val="left" w:pos="2127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Fragen zur Bildung- und Teilhabe / </w:t>
      </w:r>
      <w:r w:rsidR="00562D91">
        <w:rPr>
          <w:rFonts w:ascii="Arial" w:hAnsi="Arial" w:cs="Arial"/>
          <w:sz w:val="24"/>
          <w:szCs w:val="24"/>
        </w:rPr>
        <w:t>Anmeldung Schule</w:t>
      </w:r>
      <w:r w:rsidR="006B41A6">
        <w:rPr>
          <w:rFonts w:ascii="Arial" w:hAnsi="Arial" w:cs="Arial"/>
          <w:sz w:val="24"/>
          <w:szCs w:val="24"/>
        </w:rPr>
        <w:t xml:space="preserve"> / Rückzahlung bei Schulwechsel:</w:t>
      </w:r>
    </w:p>
    <w:p w:rsidR="00761C4F" w:rsidRDefault="00761C4F" w:rsidP="00761C4F">
      <w:pPr>
        <w:pStyle w:val="Textkrper"/>
        <w:tabs>
          <w:tab w:val="left" w:pos="2127"/>
        </w:tabs>
        <w:jc w:val="left"/>
        <w:rPr>
          <w:rFonts w:ascii="Arial" w:hAnsi="Arial" w:cs="Arial"/>
          <w:sz w:val="24"/>
          <w:szCs w:val="24"/>
        </w:rPr>
      </w:pPr>
      <w:r w:rsidRPr="00902249">
        <w:rPr>
          <w:rFonts w:ascii="Arial" w:hAnsi="Arial" w:cs="Arial"/>
          <w:sz w:val="24"/>
          <w:szCs w:val="24"/>
        </w:rPr>
        <w:t>Fr</w:t>
      </w:r>
      <w:r>
        <w:rPr>
          <w:rFonts w:ascii="Arial" w:hAnsi="Arial" w:cs="Arial"/>
          <w:sz w:val="24"/>
          <w:szCs w:val="24"/>
        </w:rPr>
        <w:t xml:space="preserve">au Rottmann: </w:t>
      </w:r>
      <w:r>
        <w:rPr>
          <w:rFonts w:ascii="Arial" w:hAnsi="Arial" w:cs="Arial"/>
          <w:sz w:val="24"/>
          <w:szCs w:val="24"/>
        </w:rPr>
        <w:tab/>
        <w:t>Tel. 07347 / 7513</w:t>
      </w:r>
      <w:r w:rsidRPr="009022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9" w:history="1">
        <w:r w:rsidRPr="00902249">
          <w:rPr>
            <w:rStyle w:val="Hyperlink"/>
            <w:rFonts w:ascii="Arial" w:hAnsi="Arial" w:cs="Arial"/>
            <w:sz w:val="24"/>
            <w:szCs w:val="24"/>
          </w:rPr>
          <w:t>rottmann@gms-illertal.de</w:t>
        </w:r>
      </w:hyperlink>
    </w:p>
    <w:p w:rsidR="00902249" w:rsidRPr="00902249" w:rsidRDefault="00902249" w:rsidP="00902249">
      <w:pPr>
        <w:pStyle w:val="Textkrper"/>
        <w:tabs>
          <w:tab w:val="left" w:pos="2127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</w:p>
    <w:bookmarkEnd w:id="4"/>
    <w:p w:rsidR="00902249" w:rsidRPr="00597D68" w:rsidRDefault="00902249" w:rsidP="00597D68">
      <w:pPr>
        <w:pStyle w:val="Textkrper"/>
        <w:spacing w:after="0"/>
        <w:rPr>
          <w:rFonts w:ascii="Arial" w:hAnsi="Arial" w:cs="Arial"/>
          <w:sz w:val="24"/>
          <w:szCs w:val="24"/>
        </w:rPr>
      </w:pPr>
    </w:p>
    <w:p w:rsidR="00597D68" w:rsidRPr="00AB20CF" w:rsidRDefault="00597D68" w:rsidP="00597D68">
      <w:pPr>
        <w:rPr>
          <w:lang w:eastAsia="x-none"/>
        </w:rPr>
      </w:pPr>
    </w:p>
    <w:p w:rsidR="00597D68" w:rsidRPr="00597D68" w:rsidRDefault="00597D68" w:rsidP="00597D68">
      <w:pPr>
        <w:tabs>
          <w:tab w:val="left" w:pos="3750"/>
        </w:tabs>
        <w:rPr>
          <w:rFonts w:cs="Arial"/>
          <w:szCs w:val="24"/>
          <w:lang w:eastAsia="x-none"/>
        </w:rPr>
      </w:pPr>
    </w:p>
    <w:sectPr w:rsidR="00597D68" w:rsidRPr="00597D6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B9B" w:rsidRDefault="00071B9B" w:rsidP="00597D68">
      <w:pPr>
        <w:spacing w:after="0" w:line="240" w:lineRule="auto"/>
      </w:pPr>
      <w:r>
        <w:separator/>
      </w:r>
    </w:p>
  </w:endnote>
  <w:endnote w:type="continuationSeparator" w:id="0">
    <w:p w:rsidR="00071B9B" w:rsidRDefault="00071B9B" w:rsidP="0059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B9B" w:rsidRDefault="00071B9B" w:rsidP="00597D68">
      <w:pPr>
        <w:spacing w:after="0" w:line="240" w:lineRule="auto"/>
      </w:pPr>
      <w:r>
        <w:separator/>
      </w:r>
    </w:p>
  </w:footnote>
  <w:footnote w:type="continuationSeparator" w:id="0">
    <w:p w:rsidR="00071B9B" w:rsidRDefault="00071B9B" w:rsidP="0059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68" w:rsidRDefault="00597D68">
    <w:pPr>
      <w:pStyle w:val="Kopfzeile"/>
    </w:pPr>
    <w:r w:rsidRPr="00034809">
      <w:rPr>
        <w:noProof/>
        <w:lang w:eastAsia="de-DE"/>
      </w:rPr>
      <w:drawing>
        <wp:anchor distT="0" distB="0" distL="114300" distR="114300" simplePos="0" relativeHeight="251642368" behindDoc="0" locked="0" layoutInCell="1" allowOverlap="1" wp14:anchorId="73EC735A" wp14:editId="51122DB8">
          <wp:simplePos x="0" y="0"/>
          <wp:positionH relativeFrom="column">
            <wp:posOffset>-17145</wp:posOffset>
          </wp:positionH>
          <wp:positionV relativeFrom="paragraph">
            <wp:posOffset>-635</wp:posOffset>
          </wp:positionV>
          <wp:extent cx="1175385" cy="553085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809">
      <w:rPr>
        <w:noProof/>
        <w:lang w:eastAsia="de-DE"/>
      </w:rPr>
      <w:drawing>
        <wp:anchor distT="0" distB="0" distL="114300" distR="114300" simplePos="0" relativeHeight="251654656" behindDoc="1" locked="0" layoutInCell="1" allowOverlap="1" wp14:anchorId="01C1AEB7" wp14:editId="7E5852A8">
          <wp:simplePos x="0" y="0"/>
          <wp:positionH relativeFrom="column">
            <wp:posOffset>1162050</wp:posOffset>
          </wp:positionH>
          <wp:positionV relativeFrom="paragraph">
            <wp:posOffset>-95885</wp:posOffset>
          </wp:positionV>
          <wp:extent cx="1508125" cy="788670"/>
          <wp:effectExtent l="0" t="0" r="0" b="0"/>
          <wp:wrapTight wrapText="bothSides">
            <wp:wrapPolygon edited="0">
              <wp:start x="0" y="0"/>
              <wp:lineTo x="0" y="20870"/>
              <wp:lineTo x="21282" y="20870"/>
              <wp:lineTo x="21282" y="0"/>
              <wp:lineTo x="0" y="0"/>
            </wp:wrapPolygon>
          </wp:wrapTight>
          <wp:docPr id="5" name="Grafik 5" descr="Ranzenburg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nzenburger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809">
      <w:rPr>
        <w:noProof/>
        <w:lang w:eastAsia="de-DE"/>
      </w:rPr>
      <w:drawing>
        <wp:anchor distT="0" distB="0" distL="114300" distR="114300" simplePos="0" relativeHeight="251668992" behindDoc="0" locked="0" layoutInCell="1" allowOverlap="1" wp14:anchorId="658C9C12" wp14:editId="5E4C3BF9">
          <wp:simplePos x="0" y="0"/>
          <wp:positionH relativeFrom="column">
            <wp:posOffset>2613025</wp:posOffset>
          </wp:positionH>
          <wp:positionV relativeFrom="paragraph">
            <wp:posOffset>-635</wp:posOffset>
          </wp:positionV>
          <wp:extent cx="1741170" cy="636905"/>
          <wp:effectExtent l="0" t="0" r="0" b="0"/>
          <wp:wrapNone/>
          <wp:docPr id="4" name="Grafik 0" descr="Logo_GMS_Illert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0" descr="Logo_GMS_Illertal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4809">
      <w:rPr>
        <w:noProof/>
        <w:lang w:eastAsia="de-DE"/>
      </w:rPr>
      <w:drawing>
        <wp:anchor distT="0" distB="0" distL="114300" distR="114300" simplePos="0" relativeHeight="251682304" behindDoc="0" locked="0" layoutInCell="1" allowOverlap="1" wp14:anchorId="680728AB" wp14:editId="75B027B9">
          <wp:simplePos x="0" y="0"/>
          <wp:positionH relativeFrom="column">
            <wp:posOffset>4279900</wp:posOffset>
          </wp:positionH>
          <wp:positionV relativeFrom="paragraph">
            <wp:posOffset>-258707</wp:posOffset>
          </wp:positionV>
          <wp:extent cx="1446499" cy="894080"/>
          <wp:effectExtent l="0" t="0" r="1905" b="1270"/>
          <wp:wrapNone/>
          <wp:docPr id="6" name="Grafik 6" descr="C:\Users\Bischof\AppData\Local\Microsoft\Windows\INetCache\Content.Outlook\8IMBJ28Y\Logo_Dietenheim_mit_Schriftzug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schof\AppData\Local\Microsoft\Windows\INetCache\Content.Outlook\8IMBJ28Y\Logo_Dietenheim_mit_Schriftzug_klein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499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76AF4"/>
    <w:multiLevelType w:val="hybridMultilevel"/>
    <w:tmpl w:val="DAEC3906"/>
    <w:lvl w:ilvl="0" w:tplc="0BC01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w w:val="1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B5A61"/>
    <w:multiLevelType w:val="hybridMultilevel"/>
    <w:tmpl w:val="D8C823F2"/>
    <w:lvl w:ilvl="0" w:tplc="3E222AD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68"/>
    <w:rsid w:val="00071B9B"/>
    <w:rsid w:val="000B36DE"/>
    <w:rsid w:val="000B452B"/>
    <w:rsid w:val="001A5E94"/>
    <w:rsid w:val="00221309"/>
    <w:rsid w:val="002542A7"/>
    <w:rsid w:val="00291467"/>
    <w:rsid w:val="003E4E67"/>
    <w:rsid w:val="00562D91"/>
    <w:rsid w:val="00577492"/>
    <w:rsid w:val="00597D68"/>
    <w:rsid w:val="005A17EF"/>
    <w:rsid w:val="006B41A6"/>
    <w:rsid w:val="007253DE"/>
    <w:rsid w:val="007276E9"/>
    <w:rsid w:val="00761C4F"/>
    <w:rsid w:val="008E0762"/>
    <w:rsid w:val="00902249"/>
    <w:rsid w:val="00992B58"/>
    <w:rsid w:val="009A2703"/>
    <w:rsid w:val="00AD7C8A"/>
    <w:rsid w:val="00C10393"/>
    <w:rsid w:val="00C259B2"/>
    <w:rsid w:val="00C27A08"/>
    <w:rsid w:val="00C40E17"/>
    <w:rsid w:val="00C93C95"/>
    <w:rsid w:val="00D26C19"/>
    <w:rsid w:val="00F165B9"/>
    <w:rsid w:val="00F23831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E7C8-8D7B-4B77-986B-89E6D695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7D68"/>
  </w:style>
  <w:style w:type="paragraph" w:styleId="Fuzeile">
    <w:name w:val="footer"/>
    <w:basedOn w:val="Standard"/>
    <w:link w:val="FuzeileZchn"/>
    <w:uiPriority w:val="99"/>
    <w:unhideWhenUsed/>
    <w:rsid w:val="0059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7D68"/>
  </w:style>
  <w:style w:type="character" w:styleId="Hyperlink">
    <w:name w:val="Hyperlink"/>
    <w:basedOn w:val="Absatz-Standardschriftart"/>
    <w:uiPriority w:val="99"/>
    <w:unhideWhenUsed/>
    <w:rsid w:val="00597D68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qFormat/>
    <w:rsid w:val="00597D68"/>
    <w:pPr>
      <w:spacing w:after="120" w:line="240" w:lineRule="auto"/>
      <w:jc w:val="both"/>
    </w:pPr>
    <w:rPr>
      <w:rFonts w:ascii="Calibri" w:eastAsia="Times New Roman" w:hAnsi="Calibri"/>
      <w:sz w:val="22"/>
      <w:szCs w:val="20"/>
      <w:lang w:eastAsia="x-none"/>
    </w:rPr>
  </w:style>
  <w:style w:type="character" w:customStyle="1" w:styleId="TextkrperZchn">
    <w:name w:val="Textkörper Zchn"/>
    <w:basedOn w:val="Absatz-Standardschriftart"/>
    <w:link w:val="Textkrper"/>
    <w:rsid w:val="00597D68"/>
    <w:rPr>
      <w:rFonts w:ascii="Calibri" w:eastAsia="Times New Roman" w:hAnsi="Calibri"/>
      <w:sz w:val="22"/>
      <w:szCs w:val="20"/>
      <w:lang w:eastAsia="x-none"/>
    </w:rPr>
  </w:style>
  <w:style w:type="paragraph" w:styleId="Listenabsatz">
    <w:name w:val="List Paragraph"/>
    <w:basedOn w:val="Standard"/>
    <w:uiPriority w:val="34"/>
    <w:qFormat/>
    <w:rsid w:val="00597D6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locher@dietenheim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nsamax.de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ttmann@gms-illertal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Bischof, Jana</dc:creator>
  <cp:keywords/>
  <dc:description/>
  <cp:lastModifiedBy>user01</cp:lastModifiedBy>
  <cp:revision>2</cp:revision>
  <cp:lastPrinted>2023-03-20T13:12:00Z</cp:lastPrinted>
  <dcterms:created xsi:type="dcterms:W3CDTF">2023-03-23T08:27:00Z</dcterms:created>
  <dcterms:modified xsi:type="dcterms:W3CDTF">2023-03-23T08:27:00Z</dcterms:modified>
</cp:coreProperties>
</file>